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A9" w:rsidRDefault="00DE5AA9" w:rsidP="00DE5AA9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215FFB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5FFB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огойтуйского </w:t>
      </w:r>
      <w:r w:rsidR="00215FFB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AA9" w:rsidRDefault="00DE5AA9" w:rsidP="00DE5AA9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15FFB">
        <w:rPr>
          <w:rFonts w:ascii="Times New Roman" w:hAnsi="Times New Roman" w:cs="Times New Roman"/>
          <w:sz w:val="28"/>
          <w:szCs w:val="28"/>
        </w:rPr>
        <w:t>оветник юстиции</w:t>
      </w:r>
    </w:p>
    <w:p w:rsidR="00215FFB" w:rsidRDefault="00215FFB" w:rsidP="00DE5AA9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DE5AA9">
        <w:rPr>
          <w:rFonts w:ascii="Times New Roman" w:hAnsi="Times New Roman" w:cs="Times New Roman"/>
          <w:sz w:val="28"/>
          <w:szCs w:val="28"/>
        </w:rPr>
        <w:t>М.Л. Лхасаранова</w:t>
      </w:r>
    </w:p>
    <w:p w:rsidR="00215FFB" w:rsidRDefault="00215FFB" w:rsidP="00215FF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9B7" w:rsidRDefault="009869B7" w:rsidP="009869B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E5AA9" w:rsidRPr="00DE5AA9" w:rsidRDefault="00DE5AA9" w:rsidP="00DE5AA9">
      <w:pPr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E5AA9">
        <w:rPr>
          <w:rFonts w:ascii="Times New Roman" w:eastAsia="Times New Roman" w:hAnsi="Times New Roman"/>
          <w:b/>
          <w:bCs/>
          <w:color w:val="333333"/>
          <w:sz w:val="26"/>
          <w:szCs w:val="26"/>
          <w:shd w:val="clear" w:color="auto" w:fill="FFFFFF"/>
          <w:lang w:eastAsia="ru-RU"/>
        </w:rPr>
        <w:t>Уведомлять наследников о долгах наследодателей будут нотариусы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Теперь после открытия наследственного дела нотариусы будут запрашивать в Центральном каталоге кредитных историй кредитные истории наследодателей и уведомлять наследников о долгах.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Информация из Центрального каталога кредитных историй и бюро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кредитных историй предоставляется через единую информационную систему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нотариата в электронной форме.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Не позднее трех рабочих дней, следующих за днем получения информации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из Центрального каталога кредитных историй (при отсутствии кредитной истории наследодателя) и бюро кредитных историй (при наличии кредитной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истории наследодателя), нотариус извещает наследников, подавших ему заявления о принятии наследства: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- об отсутствии кредитной истории наследодателя;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- об отсутствии неисполненных долговых обязательств наследодателя;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-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:rsidR="00DE5AA9" w:rsidRPr="00DE5AA9" w:rsidRDefault="00DE5AA9" w:rsidP="00DE5AA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6"/>
          <w:szCs w:val="26"/>
        </w:rPr>
      </w:pPr>
      <w:r w:rsidRPr="00DE5AA9">
        <w:rPr>
          <w:color w:val="333333"/>
          <w:sz w:val="26"/>
          <w:szCs w:val="26"/>
        </w:rPr>
        <w:t>Изменения вступают в силу 24.11.2025.</w:t>
      </w:r>
    </w:p>
    <w:p w:rsidR="00DE5AA9" w:rsidRPr="00DE5AA9" w:rsidRDefault="00DE5AA9" w:rsidP="00DE5AA9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B63A2" w:rsidRDefault="009869B7" w:rsidP="00BB7A3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3A2" w:rsidRPr="0032233F" w:rsidRDefault="007B63A2" w:rsidP="007B63A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233F">
        <w:rPr>
          <w:rFonts w:ascii="Times New Roman" w:hAnsi="Times New Roman" w:cs="Times New Roman"/>
          <w:i/>
          <w:sz w:val="28"/>
          <w:szCs w:val="28"/>
        </w:rPr>
        <w:t>Информацию предоставил помощник прокурора Могойтуйского района Лыксыков Р.А.</w:t>
      </w:r>
      <w:r w:rsidR="00BB7A30">
        <w:rPr>
          <w:rFonts w:ascii="Times New Roman" w:hAnsi="Times New Roman" w:cs="Times New Roman"/>
          <w:i/>
          <w:sz w:val="28"/>
          <w:szCs w:val="28"/>
        </w:rPr>
        <w:t xml:space="preserve"> в рамках правового просвещения (направление на сайты ОМСУ и газету «Местное время»)</w:t>
      </w: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E53B1" w:rsidRDefault="008E53B1" w:rsidP="00B327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CE5" w:rsidRDefault="007D5CE5">
      <w:bookmarkStart w:id="0" w:name="_GoBack"/>
      <w:bookmarkEnd w:id="0"/>
    </w:p>
    <w:sectPr w:rsidR="007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8A"/>
    <w:rsid w:val="00080AEA"/>
    <w:rsid w:val="000D1B38"/>
    <w:rsid w:val="000E22D2"/>
    <w:rsid w:val="00111D6C"/>
    <w:rsid w:val="00120283"/>
    <w:rsid w:val="00173ABA"/>
    <w:rsid w:val="0018732F"/>
    <w:rsid w:val="00187738"/>
    <w:rsid w:val="001E2199"/>
    <w:rsid w:val="0020666E"/>
    <w:rsid w:val="00215FFB"/>
    <w:rsid w:val="00230082"/>
    <w:rsid w:val="00247D54"/>
    <w:rsid w:val="0025672F"/>
    <w:rsid w:val="0027477E"/>
    <w:rsid w:val="00295E8F"/>
    <w:rsid w:val="00296E1B"/>
    <w:rsid w:val="002F647F"/>
    <w:rsid w:val="0032233F"/>
    <w:rsid w:val="003614BB"/>
    <w:rsid w:val="003B429A"/>
    <w:rsid w:val="003D7BA4"/>
    <w:rsid w:val="003E0EDE"/>
    <w:rsid w:val="003E331F"/>
    <w:rsid w:val="003F7B40"/>
    <w:rsid w:val="00404957"/>
    <w:rsid w:val="004503C0"/>
    <w:rsid w:val="004A02FD"/>
    <w:rsid w:val="004C57E0"/>
    <w:rsid w:val="004E1685"/>
    <w:rsid w:val="005724C2"/>
    <w:rsid w:val="00581223"/>
    <w:rsid w:val="005B12FC"/>
    <w:rsid w:val="005E203C"/>
    <w:rsid w:val="00631DD2"/>
    <w:rsid w:val="006549A5"/>
    <w:rsid w:val="006C33EB"/>
    <w:rsid w:val="006F06C4"/>
    <w:rsid w:val="007B63A2"/>
    <w:rsid w:val="007D5CE5"/>
    <w:rsid w:val="008017D1"/>
    <w:rsid w:val="00841BC0"/>
    <w:rsid w:val="008919AD"/>
    <w:rsid w:val="008941D2"/>
    <w:rsid w:val="008E53B1"/>
    <w:rsid w:val="008F237D"/>
    <w:rsid w:val="008F6993"/>
    <w:rsid w:val="0098104B"/>
    <w:rsid w:val="009869B7"/>
    <w:rsid w:val="009C7BB4"/>
    <w:rsid w:val="00A253FB"/>
    <w:rsid w:val="00A450F1"/>
    <w:rsid w:val="00AB32E3"/>
    <w:rsid w:val="00B32783"/>
    <w:rsid w:val="00B70BEB"/>
    <w:rsid w:val="00B721A4"/>
    <w:rsid w:val="00BB7A30"/>
    <w:rsid w:val="00BC3C26"/>
    <w:rsid w:val="00BC414E"/>
    <w:rsid w:val="00BD68A8"/>
    <w:rsid w:val="00BF3472"/>
    <w:rsid w:val="00C26105"/>
    <w:rsid w:val="00C669EF"/>
    <w:rsid w:val="00C71CB6"/>
    <w:rsid w:val="00C7297D"/>
    <w:rsid w:val="00C72DA2"/>
    <w:rsid w:val="00C742F4"/>
    <w:rsid w:val="00C8368C"/>
    <w:rsid w:val="00CB1498"/>
    <w:rsid w:val="00CB38E7"/>
    <w:rsid w:val="00D249A1"/>
    <w:rsid w:val="00D37985"/>
    <w:rsid w:val="00D40BDA"/>
    <w:rsid w:val="00DA795A"/>
    <w:rsid w:val="00DE5AA9"/>
    <w:rsid w:val="00DF65D9"/>
    <w:rsid w:val="00E14A09"/>
    <w:rsid w:val="00E25A67"/>
    <w:rsid w:val="00E3598A"/>
    <w:rsid w:val="00E3626C"/>
    <w:rsid w:val="00E41731"/>
    <w:rsid w:val="00EB6DE4"/>
    <w:rsid w:val="00EB7109"/>
    <w:rsid w:val="00EC093C"/>
    <w:rsid w:val="00EC73C5"/>
    <w:rsid w:val="00ED58D9"/>
    <w:rsid w:val="00EE6C5C"/>
    <w:rsid w:val="00F640C0"/>
    <w:rsid w:val="00F839D8"/>
    <w:rsid w:val="00F876AA"/>
    <w:rsid w:val="00FB0768"/>
    <w:rsid w:val="00FF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F055-4662-44F7-B3DA-36966BB4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19AD"/>
    <w:rPr>
      <w:rFonts w:ascii="Segoe UI" w:hAnsi="Segoe UI" w:cs="Segoe UI"/>
      <w:sz w:val="18"/>
      <w:szCs w:val="18"/>
    </w:rPr>
  </w:style>
  <w:style w:type="paragraph" w:customStyle="1" w:styleId="a5">
    <w:basedOn w:val="a"/>
    <w:next w:val="a6"/>
    <w:uiPriority w:val="99"/>
    <w:unhideWhenUsed/>
    <w:rsid w:val="00DE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E5A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Данзанова Бэлигма Дармаевна</dc:creator>
  <cp:keywords/>
  <dc:description/>
  <cp:lastModifiedBy>Ванданова Ольга Алексеевна</cp:lastModifiedBy>
  <cp:revision>2</cp:revision>
  <cp:lastPrinted>2024-12-03T07:07:00Z</cp:lastPrinted>
  <dcterms:created xsi:type="dcterms:W3CDTF">2024-12-03T07:15:00Z</dcterms:created>
  <dcterms:modified xsi:type="dcterms:W3CDTF">2024-12-03T07:15:00Z</dcterms:modified>
</cp:coreProperties>
</file>